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4b3c6c223495f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e717e7747af74d4a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Экономической теории и анализа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Б1.Б.30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ориентироваться в политических, социальных и экономических процессах (ОК-3)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 (ОПК-3)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на основе статистических данных исследовать социально-экономические процессы в целях прогнозирования возможных угроз экономической безопасности (ПК-31)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 (ПК-32)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предупреждению, локализации и нейтрализации угроз экономической безопасности (ПК-33)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комплексный анализ угроз экономической безопасности при планировании и осуществлении инновационных проектов (ПК-34)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комплексный анализ угроз экономической безопасности при планировании и осуществлении инновационных проектов (ПК-34)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основные угрозы в системообразующих отраслях национальной экономики.</w:t>
              <w:br/>
              <w:doNotExpandShiftReturn/>
              <w:t>Инновационный проекты в России: проблемы и пути решения. Методы комплексного анализа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оценивать современные угрозы национальной экономической безопасности России; разрабатывать способы и механизмы обеспечения безопасности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методиками постановки цели, определения способов ее достижения, разработки стратегий действий.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предупреждению, локализации и нейтрализации угроз экономической безопасности (ПК-33)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 роли экономической безопасности в системе НБ и ее стратегическое обеспечение, методы анализа и интерпретации финансовой, бухгалтерской и другой отчетно-отчетной документации.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использовать финансовую, бухгалтерскую и иную информацию  для принятия решений по предупреждению, локализации и нейтрализации угроз экономической безопасности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применения информации содержащейся в учетно-отчетной документации и использовать полученные сведения для принятия решений по предупреждению, локализации и нейтрализации угроз экономической безопасности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 (ПК-32)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виды экономических рисков;</w:t>
              <w:br/>
              <w:doNotExpandShiftReturn/>
              <w:t>классификацию рисков; понятие и особенности. Показатели национальной экономической безопасности. Основные виды угроз  экономической безопасности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проводить анализ возможных экономических рисков и давать им оценку, составлять и обосновывать прогнозы методами анализа        возможных экономических рисков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методами   анализа возможных экономических рисков и их   оценки; владеть методами прогнозирования возможных экономических рисков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на основе статистических данных исследовать социально-экономические процессы в целях прогнозирования возможных угроз экономической безопасности (ПК-31)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основные показатели развития российской экономики на современном этапе; основные угрозы в системообразующих отраслях национальной экономики.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разрабатывать стратегию действий, принимать конкретные решения для прогнозирования возможных угроз экономической безопасности.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методологией системного исследования социально-экономических процессов в целях прогнозирования возможных угроз экономической безопасности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 (ОПК-3)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основные закономерности создания систем экономической безопасности хозяйствующих субъектов; принципы функционирования систем экономической безопасности хозяйствующих субъектов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использовать основные закономерности создания систем экономической безопасности хозяйствующих субъектов; принципы функционирования систем экономической безопасности хозяйствующих субъектов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методами оценки основных закономерностей создания систем экономической безопасности хозяйствующих субъектов; принципов функционирования систем экономической безопасности хозяйствующих субъектов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ориентироваться в политических, социальных и экономических процессах (ОК-3)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место и роль экономической безопасности в системе НБ и ее стратегическое обеспечение категорий; основы  политических, социальных и экономических процессов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изучать и формировать информацию по  роли экономической безопасности в системе национальной безопасности для ориентирования  в политических, социальных и экономических процессах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способами анализа и критической оценки проблем экономической безопасности в системе национальной безопасности для ориентирования  в политических, социальных и экономических процессах.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«Экономическая безопасность» относится к базовоой части.</w:t>
        <w:br/>
        <w:doNotExpandShiftReturn/>
        <w:t>Цели изучения дисциплины:</w:t>
        <w:br/>
        <w:doNotExpandShiftReturn/>
        <w:t>1.Сформировать теоретические знания и практические навыки по экономической безопасности как основы национальной безопасности, выявлению угроз безопасности в реальном секторе экономики.</w:t>
        <w:br/>
        <w:doNotExpandShiftReturn/>
        <w:t>2. Научить определять меры и вырабатывать механизмы обеспечения экономической безопасности страны, регионов; использовать полученные знания в профессиональной деятельности</w:t>
        <w:br/>
        <w:doNotExpandShiftReturn/>
        <w:t/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3 курсe в 5, 6 семестрах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10 зач. ед., 360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360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56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2,4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69,6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экзамен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курсовая работа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  <w:r>
              <w:rPr>
                <w:rFonts w:ascii="Times New Roman" w:hAnsi="Times New Roman"/>
              </w:rPr>
              <w:t>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160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курсовая работа</w:t>
            </w:r>
          </w:p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экзамен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5, 6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курсовая работа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Экономическая безопасность в реальном секторе экономики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Обеспечение безопасности России во внешнеэкономической сфере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Теневая экономика как угроза экономической безопасности государства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Инвестиционная безопасность государства 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Финансовая безопасность государства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Критерии и показатели экономической безопасности государства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Место и роль экономической безопасности в системе НБ и ее стратегическое обеспечение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Введение в проблематику курса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80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56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72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160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Экономическая безопасность в реальном секторе экономики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угрозы в системообразующих отраслях национальной экономики.</w:t>
              <w:br/>
              <w:doNotExpandShiftReturn/>
              <w:t>Инновационный кризис в России: проблемы и пути решения.</w:t>
              <w:br/>
              <w:doNotExpandShiftReturn/>
              <w:t>Проблемы технологической безопасности и охраны интеллектуальной собственности. Инструменты их решения в системе экономической безопасности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Обеспечение безопасности России во внешнеэкономической сфере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Объекты и уровни защиты предпринимательства.</w:t>
              <w:br/>
              <w:doNotExpandShiftReturn/>
              <w:t>Государственный уровень. Ведомственный уровень. Региональный уровень. Правовое обеспечение защиты предпринимательства. .Инфраструктура защиты предпринимательства. .Службы безопасности предприятия, ее цели, задачи и функции. .Понятие коммерческой тайны, её защита.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Теневая экономика как угроза экономической безопасности государства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причины возникновения и существования теневой экономики.</w:t>
              <w:br/>
              <w:doNotExpandShiftReturn/>
              <w:t>Система теневых отношений в современной России.Влияние теневой активности на экономическую безопасность государства. Проблема коррупции. Коррупционные связи и возможности их установления. .Борьба с коррупцией как мера укрепления экономической безопасности России.).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Инвестиционная безопасность государства 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Определение понятия «инвестиционный климат».Структура инвестиционной безопасности.</w:t>
              <w:br/>
              <w:doNotExpandShiftReturn/>
              <w:t>Минимизация инвестиционного риска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Финансовая безопасность государства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меры по укреплению безопасности госбюджета. Безопасность финансово-денежной системы государства и меры по ее обеспечению. Валютная безопасность государства и деятельность по ее обеспечению. Инфляционная безопасность и ее обеспечения. Безопасность фондового рынка. Основные угрозы безопасности российского фондового рынка.Основные направления деятельности по устранению угроз безопасности фондового рынка в России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Критерии и показатели экономической безопасности государства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Определение наиболее важных показателей экономической безопасности.</w:t>
              <w:br/>
              <w:doNotExpandShiftReturn/>
              <w:t>Пороговые значения основных показателей экономической безопасности. .Методы оценки экономической безопасности государства. Метод экспертной оценки.Метод анализа и обработки сценариев.Метод оптимизации. Теоретико-¬ игровые методы. Методы многомерного статистического анализа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Место и роль экономической безопасности в системе НБ и ее стратегическое обеспечение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Экономические приоритеты и экономическая стратегия РФ.</w:t>
              <w:br/>
              <w:doNotExpandShiftReturn/>
              <w:t>Глобальные проблемы российской экономики.</w:t>
              <w:br/>
              <w:doNotExpandShiftReturn/>
              <w:t>Инвестиции и инновации как система факторов возобновления экономического роста.</w:t>
              <w:br/>
              <w:doNotExpandShiftReturn/>
              <w:t>Инструменты обеспечения экономической безопасности России.</w:t>
              <w:br/>
              <w:doNotExpandShiftReturn/>
              <w:t>Тенденция к превращению России в топливно-сырьевую страну. Утечка из страны валютных ресурсов.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Введение в проблематику курса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цели, задачи и содержание курса.</w:t>
              <w:br/>
              <w:doNotExpandShiftReturn/>
              <w:t>Место и роль курса среди других дисциплин.</w:t>
              <w:br/>
              <w:doNotExpandShiftReturn/>
              <w:t>Виды безопасности (военно-политическая, научно- техническая, демографическая, экологическая, информационная, энергетическая, культурная, интеллектуальная, экономическая, финансовая).</w:t>
              <w:br/>
              <w:doNotExpandShiftReturn/>
              <w:t>Понятие «экономическая безопасность» (ЭБ), ее сущность, определение и категории. .Предмет экономической безопасности, основные понятия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Экономическая безопасность в реальном секторе экономики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угрозы в системообразующих отраслях национальной экономики.</w:t>
              <w:br/>
              <w:doNotExpandShiftReturn/>
              <w:t>Инновационный кризис в России: проблемы и пути решения.</w:t>
              <w:br/>
              <w:doNotExpandShiftReturn/>
              <w:t>Проблемы технологической безопасности и охраны интеллектуальной собственности. Инструменты их решения в системе экономической безопасности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Обеспечение безопасности России во внешнеэкономической сфере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Объекты и уровни защиты предпринимательства.</w:t>
              <w:br/>
              <w:doNotExpandShiftReturn/>
              <w:t>Государственный уровень. Ведомственный уровень. Региональный уровень. Правовое обеспечение защиты предпринимательства. .Инфраструктура защиты предпринимательства. .Службы безопасности предприятия, ее цели, задачи и функции. .Понятие коммерческой тайны, её защита.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Теневая экономика как угроза экономической безопасности государства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причины возникновения и существования теневой экономики.</w:t>
              <w:br/>
              <w:doNotExpandShiftReturn/>
              <w:t>Система теневых отношений в современной России.Влияние теневой активности на экономическую безопасность государства. Проблема коррупции. Коррупционные связи и возможности их установления. .Борьба с коррупцией как мера укрепления экономической безопасности России.).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Инвестиционная безопасность государства 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Определение понятия «инвестиционный климат».</w:t>
              <w:br/>
              <w:doNotExpandShiftReturn/>
              <w:t>2. Структура инвестиционной безопасности.</w:t>
              <w:br/>
              <w:doNotExpandShiftReturn/>
              <w:t>3.Минимизация инвестиционного риска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Финансовая безопасность государства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меры по укреплению безопасности госбюджета. Безопасность финансово-денежной системы государства и меры по ее обеспечению. Валютная безопасность государства и деятельность по ее обеспечению. Инфляционная безопасность и ее обеспечения. Безопасность фондового рынка. Основные угрозы безопасности российского фондового рынка.Основные направления деятельности по устранению угроз безопасности фондового рынка в России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Критерии и показатели экономической безопасности государства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Определение наиболее важных показателей экономической безопасности.</w:t>
              <w:br/>
              <w:doNotExpandShiftReturn/>
              <w:t>Пороговые значения основных показателей экономической безопасности. .Методы оценки экономической безопасности государства. Метод экспертной оценки.Метод анализа и обработки сценариев.Метод оптимизации. Теоретико-¬ игровые методы. Методы многомерного статистического анализа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Место и роль экономической безопасности в системе НБ и ее стратегическое обеспечение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Экономические приоритеты и экономическая стратегия РФ.</w:t>
              <w:br/>
              <w:doNotExpandShiftReturn/>
              <w:t>Глобальные проблемы российской экономики.</w:t>
              <w:br/>
              <w:doNotExpandShiftReturn/>
              <w:t>Инвестиции и инновации как система факторов возобновления экономического роста.</w:t>
              <w:br/>
              <w:doNotExpandShiftReturn/>
              <w:t>Инструменты обеспечения экономической безопасности России.</w:t>
              <w:br/>
              <w:doNotExpandShiftReturn/>
              <w:t>Тенденция к превращению России в топливно-сырьевую страну. Утечка из страны валютных ресурсов.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Введение в проблематику курса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цели, задачи и содержание курса.</w:t>
              <w:br/>
              <w:doNotExpandShiftReturn/>
              <w:t>Место и роль курса среди других дисциплин.</w:t>
              <w:br/>
              <w:doNotExpandShiftReturn/>
              <w:t>Виды безопасности (военно-политическая, научно- техническая, демографическая, экологическая, информационная, энергетическая, культурная, интеллектуальная, экономическая, финансовая).</w:t>
              <w:br/>
              <w:doNotExpandShiftReturn/>
              <w:t>Понятие «экономическая безопасность» (ЭБ), ее сущность, определение и категории. .Предмет экономической безопасности, основные понятия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b57270cfe4877" /><Relationship Type="http://schemas.openxmlformats.org/officeDocument/2006/relationships/settings" Target="/word/settings.xml" Id="R87d19e8b317846f4" /><Relationship Type="http://schemas.openxmlformats.org/officeDocument/2006/relationships/numbering" Target="/word/numbering.xml" Id="R41ddda05f09445db" /><Relationship Type="http://schemas.openxmlformats.org/officeDocument/2006/relationships/footer" Target="/word/footer1.xml" Id="Re717e7747af74d4a" /></Relationships>
</file>