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ef4279c1349ac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8bff203bcd524553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Юридический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Гражданского права и процесса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Предпринимательское право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Б1.Б.46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 (ПК-26)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 (ПК-26)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показатели финансовой и хозяйственной деятельности государственных органов и учреждений различных форм собственности при осуществлении ими действий в предпринимательской сфере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анализировать финансовую и хозяйственную деятельность государственных органов и учреждений различных форм собственности при осуществлении ими действий в предпринимательской сфере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анализа финансовой и хозяйственной деятельности государственных органов и учреждений различных форм собственности при осуществлении ими действий в предпринимательской сфере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основные закономерности создания и принципы функционирования систем экономической безопасности хозяйствующих субъектов при осуществлении ими предпринимательской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анализировать основные закономерности создания и принципы функционирования систем экономической безопасности хозяйствующих субъектов при осуществлении ими предпринимательской деятельности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применения основных закономерностей создания и принципов функционирования систем экономической безопасности хозяйствующих субъектов при осуществлении ими предпринимательской деятельности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"Предпринимательское право" изучается в рамках блока Б1, базовой части, Б1.Б.46 специальности "Экономическая безопасность".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5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Правовое регулирование страховой 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рекламной  деятельности. Правовое регулирование аудиторской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Правовое регулирование предпринимательской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Предмет, метод, источники и принципы  предпринимательского права. Государственное регулирование предпринимательской деятельности 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Индивидуальные предприниматели как субъекты предпринимательской деятельности Крестьянские фермерские хозяйства как  субъекты предпринимательской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Лицензирование  предпринимательской  деятельности. Прекращение предпринимательской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Правовое регулирование отдельных видов деятельности.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качества и  безопасности товаров. Правовое регулирование  монополистической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Защита прав и законных интересов  предпринимателей и ответственность в сфере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банковской  деятельности. Правовое регулирование инвестиционной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Юридические лица как субъекты предпринимательской деятельности. Субъекты малого и среднего 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Правовое регулирование страховой 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сущность страхования</w:t>
              <w:br/>
              <w:doNotExpandShiftReturn/>
              <w:t>Виды страхования</w:t>
              <w:br/>
              <w:doNotExpandShiftReturn/>
              <w:t>Участники страховых отношений</w:t>
              <w:br/>
              <w:doNotExpandShiftReturn/>
              <w:t/>
              <w:tab/>
              <w:t/>
              <w:tab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рекламной  деятельности. Правовое регулирование аудиторской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значение и нормативно-правовая основа рекламы. Правовая характеристика содержания и распространения рекламы. Государственный контроль в области рекламы. Юридическая ответственность за нару¬шение законодательства о рекламе. Аудиторские правоотношения. Проблемы регулирования аудиторской деятельности в России. Аттестация на право осуществления аудиторской деятельности. Аудиторская проверка.</w:t>
              <w:br/>
              <w:doNotExpandShiftReturn/>
              <w:t/>
              <w:br/>
              <w:doNotExpandShiftReturn/>
              <w:t/>
              <w:tab/>
              <w:t/>
              <w:tab/>
              <w:t/>
              <w:tab/>
              <w:t/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Правовое регулирование предпринимательской деятельности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Предмет, метод, источники и принципы  предпринимательского права. Государственное регулирование предпринимательской деятельности 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Предпринимательское право и его место в российской правовой системе. Предмет и метод предпринимательского права. Принципы предпринимательского права. Система предпринимательского права. Источники предпринимательского права. Правоотношения в сфере предпринимательской деятельности. Становление и развитие предпринимательского права. Понятие предпринимательства и предпринимательской деятельности. Общие положения о предпринимательской деятельности. Право на осуществление предпринимательской деятельности как конституционное право гражданина. Регулирование предпринимательской деятельности как функция государства. Основные направления  государственно-правового регулирования предпринимательской деятельности.Формы и методы государственного регулирования предпринимательской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Индивидуальные предприниматели как субъекты предпринимательской деятельности Крестьянские фермерские хозяйства как  субъекты предпринимательской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Граждане (физические лица) как субъекты предпринимательской деятельности. Правовое положение индивидуального предпринимателя. Правовое положение  Крестьянские фермерские хозяйства как субъекты предпринимательской деятельности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Лицензирование  предпринимательской  деятельности. Прекращение предпринимательской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лицензии и  лицензирования. Цели лицензирования. Принципы лицензирования. Правовое регулирование лицензирования отдельных видов деятельности. Лицензионные требования. Порядок предоставления лицензии. Основания отказа в выдаче лицензии. Срок действия лицензии. Основания приостановления и аннулирования действия лицензии. Лицензионный контроль. Порядок государственной регистрации юридических лиц. Реорганизация и ликвидация юридических лиц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Правовое регулирование отдельных видов деятельности.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качества и  безопасности товаров. Правовое регулирование  монополистической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конкуренции. Правовое регулирование конкуренции и ограничения монополистической деятельности. Монополистическая деятельность. Субъекты монополистической деятельности. Понятие и признаки доминирующего положения на товарном рынке.  Формы злоупотреблений доминирующим положением.  Понятие и формы недобросовестной конкуренции.  Ответственность за недобросовестную конкуренцию и монополистическую деятельность. Правовое регулирование деятельности естественных монополий.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Защита прав и законных интересов  предпринимателей и ответственность в сфере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 предпринимателя на защиту своих прав и интересов. Механизмы защиты прав и интересов предпринимателей. Защита прав юридических лиц и индивидуальных предпринимателей при осуществлении государственного контроля (надзора) и муниципального контроля. Компетенция арбитражных судов, судов общей юрисдикции в разрешении споров между предпринимателями. Разрешение споров третейским судом при Торгово-промышленной палате РФ.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банковской  деятельности. Правовое регулирование инвестиционной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Законодательство о банковской деятельности. Понятие рынка ценных бумаг. Правовое регулирование рынка ценных бумаг.  Понятие ценных бумаг.  Признаки и функции ценных бумаг. Понятие, правовые основы инвестиционной деятельности. Понятие и признаки инвестиций. Виды инвестиций.  Субъекты и объекты инвестиционной деятельности. Этапы инвестиционной деятельности. Государственное регулирование инвестиционной деятельности.  Понятие, виды  иностранных инвестиции. Правовое регулирование иностранных инвестиций. Основные гарантии иностранных инвесторов на территории Российской Федерации.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Юридические лица как субъекты предпринимательской деятельности. Субъекты малого и среднего 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признаки субъектов предпринимательской деятельности. Виды субъектов предпринимательской деятельности.  Юридические лица как субъекты предприниматеьской деятельности. Понятие и виды юридических лиц. Правосубъектность юридических лиц. Правовое положение субъектов малого и среднего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Правовое регулирование страховой 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сущность страхования</w:t>
              <w:br/>
              <w:doNotExpandShiftReturn/>
              <w:t>Виды страхования</w:t>
              <w:br/>
              <w:doNotExpandShiftReturn/>
              <w:t>Участники страховых отношений</w:t>
              <w:br/>
              <w:doNotExpandShiftReturn/>
              <w:t/>
              <w:tab/>
              <w:t/>
              <w:tab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рекламной  деятельности. Правовое регулирование аудиторской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значение и нормативно-правовая основа рекламы. Правовая характеристика содержания и распространения рекламы. Государственный контроль в области рекламы. Юридическая ответственность за нару¬шение законодательства о рекламе. Аудиторские правоотношения. Проблемы регулирования аудиторской деятельности в России. Аттестация на право осуществления аудиторской деятельности. Аудиторская проверка.</w:t>
              <w:br/>
              <w:doNotExpandShiftReturn/>
              <w:t/>
              <w:br/>
              <w:doNotExpandShiftReturn/>
              <w:t/>
              <w:tab/>
              <w:t/>
              <w:tab/>
              <w:t/>
              <w:tab/>
              <w:t/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Правовое регулирование предпринимательской деятельности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Предмет, метод, источники и принципы  предпринимательского права. Государственное регулирование предпринимательской деятельности 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Предпринимательское право и его место в российской правовой системе. Предмет и метод предпринимательского права. Принципы предпринимательского права. Система предпринимательского права. Источники предпринимательского права. Правоотношения в сфере предпринимательской деятельности. Становление и развитие предпринимательского права. Понятие предпринимательства и предпринимательской деятельности. Общие положения о предпринимательской деятельности. Право на осуществление предпринимательской деятельности как конституционное право гражданина. Регулирование предпринимательской деятельности как функция государства. Основные направления  государственно-правового регулирования предпринимательской деятельности.Формы и методы государственного регулирования предпринимательской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Индивидуальные предприниматели как субъекты предпринимательской деятельности Крестьянские фермерские хозяйства как  субъекты предпринимательской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Граждане (физические лица) как субъекты предпринимательской деятельности. Правовое положение индивидуального предпринимателя. Правовое положение  Крестьянские фермерские хозяйства как субъекты предпринимательской деятельности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Лицензирование  предпринимательской  деятельности. Прекращение предпринимательской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лицензии и  лицензирования. Цели лицензирования. Принципы лицензирования. Правовое регулирование лицензирования отдельных видов деятельности. Лицензионные требования. Порядок предоставления лицензии. Основания отказа в выдаче лицензии. Срок действия лицензии. Основания приостановления и аннулирования действия лицензии. Лицензионный контроль. Порядок государственной регистрации юридических лиц. Реорганизация и ликвидация юридических лиц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Правовое регулирование отдельных видов деятельности.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качества и  безопасности товаров. Правовое регулирование  монополистической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Понятие конкуренции. Правовое регулирование конкуренции и ограничения монополистической деятельности. Монополистическая деятельность. Субъекты монополистической деятельности. Понятие и признаки доминирующего положения на товарном рынке.  Формы злоупотреблений доминирующим положением.  Понятие и формы недобросовестной конкуренции.  Ответственность за недобросовестную конкуренцию и монополистическую деятельность. Правовое регулирование деятельности естественных монополий.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Защита прав и законных интересов  предпринимателей и ответственность в сфере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 предпринимателя на защиту своих прав и интересов. Механизмы защиты прав и интересов предпринимателей. Защита прав юридических лиц и индивидуальных предпринимателей при осуществлении государственного контроля (надзора) и муниципального контроля. Компетенция арбитражных судов, судов общей юрисдикции в разрешении споров между предпринимателями. Разрешение споров третейским судом при Торгово-промышленной палате РФ.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Правовое регулирование банковской  деятельности. Правовое регулирование инвестиционной 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Законодательство о банковской деятельности. Понятие рынка ценных бумаг. Правовое регулирование рынка ценных бумаг.  Понятие ценных бумаг.  Признаки и функции ценных бумаг. Понятие, правовые основы инвестиционной деятельности. Понятие и признаки инвестиций. Виды инвестиций.  Субъекты и объекты инвестиционной деятельности. Этапы инвестиционной деятельности. Государственное регулирование инвестиционной деятельности.  Понятие, виды  иностранных инвестиции. Правовое регулирование иностранных инвестиций. Основные гарантии иностранных инвесторов на территории Российской Федерации.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Юридические лица как субъекты предпринимательской деятельности. Субъекты малого и среднего 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признаки субъектов предпринимательской деятельности. Виды субъектов предпринимательской деятельности.  Юридические лица как субъекты предприниматеьской деятельности. Понятие и виды юридических лиц. Правосубъектность юридических лиц. Правовое положение субъектов малого и среднего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985b38482498a" /><Relationship Type="http://schemas.openxmlformats.org/officeDocument/2006/relationships/settings" Target="/word/settings.xml" Id="Rd3ad1dba6f904375" /><Relationship Type="http://schemas.openxmlformats.org/officeDocument/2006/relationships/numbering" Target="/word/numbering.xml" Id="R49544584cefe45de" /><Relationship Type="http://schemas.openxmlformats.org/officeDocument/2006/relationships/footer" Target="/word/footer1.xml" Id="R8bff203bcd524553" /></Relationships>
</file>